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B4D4" w14:textId="77777777" w:rsidR="00861438" w:rsidRPr="00122E83" w:rsidRDefault="003555ED" w:rsidP="00C8415D">
      <w:pPr>
        <w:pStyle w:val="Heading1"/>
        <w:rPr>
          <w:sz w:val="36"/>
          <w:szCs w:val="36"/>
        </w:rPr>
      </w:pPr>
      <w:r w:rsidRPr="00122E83">
        <w:rPr>
          <w:sz w:val="36"/>
          <w:szCs w:val="36"/>
        </w:rPr>
        <w:t xml:space="preserve">Account Management Policy </w:t>
      </w:r>
    </w:p>
    <w:p w14:paraId="62BCB4D5" w14:textId="77777777" w:rsidR="00E64679" w:rsidRPr="00122E83" w:rsidRDefault="00E64679" w:rsidP="004307CB">
      <w:pPr>
        <w:spacing w:before="60" w:after="60"/>
        <w:rPr>
          <w:rFonts w:cs="Arial"/>
          <w:color w:val="808080" w:themeColor="background1" w:themeShade="80"/>
        </w:rPr>
      </w:pPr>
    </w:p>
    <w:p w14:paraId="62BCB4D6" w14:textId="77777777" w:rsidR="00861438" w:rsidRPr="00122E83" w:rsidRDefault="004371F3" w:rsidP="004307CB">
      <w:pPr>
        <w:spacing w:before="60" w:after="60"/>
        <w:rPr>
          <w:rFonts w:cs="Arial"/>
          <w:color w:val="808080" w:themeColor="background1" w:themeShade="80"/>
        </w:rPr>
      </w:pPr>
      <w:r w:rsidRPr="00122E83">
        <w:rPr>
          <w:rFonts w:cs="Arial"/>
          <w:color w:val="808080" w:themeColor="background1" w:themeShade="80"/>
        </w:rPr>
        <w:t>To use this template, simply</w:t>
      </w:r>
      <w:r w:rsidR="004307CB" w:rsidRPr="00122E83">
        <w:rPr>
          <w:rFonts w:cs="Arial"/>
          <w:color w:val="808080" w:themeColor="background1" w:themeShade="80"/>
        </w:rPr>
        <w:t xml:space="preserve"> </w:t>
      </w:r>
      <w:r w:rsidRPr="00122E83">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122E83">
        <w:rPr>
          <w:rFonts w:cs="Arial"/>
          <w:color w:val="808080" w:themeColor="background1" w:themeShade="80"/>
        </w:rPr>
        <w:t xml:space="preserve">. </w:t>
      </w:r>
    </w:p>
    <w:p w14:paraId="62BCB4ED" w14:textId="77777777" w:rsidR="00E64679" w:rsidRPr="00122E83" w:rsidRDefault="00E64679" w:rsidP="004307CB">
      <w:pPr>
        <w:spacing w:before="60" w:after="60"/>
        <w:rPr>
          <w:rFonts w:cs="Arial"/>
          <w:color w:val="808080" w:themeColor="background1" w:themeShade="80"/>
        </w:rPr>
      </w:pPr>
    </w:p>
    <w:p w14:paraId="62BCB4EE" w14:textId="77777777" w:rsidR="008B4684" w:rsidRPr="00122E83" w:rsidRDefault="00E64679" w:rsidP="008B4684">
      <w:pPr>
        <w:pStyle w:val="Heading1"/>
      </w:pPr>
      <w:r w:rsidRPr="00122E83">
        <w:t>Purpose</w:t>
      </w:r>
    </w:p>
    <w:p w14:paraId="62BCB4EF" w14:textId="77777777" w:rsidR="00E64679" w:rsidRPr="00122E83" w:rsidRDefault="00E64679" w:rsidP="00E64679">
      <w:pPr>
        <w:rPr>
          <w:rFonts w:cs="Arial"/>
          <w:color w:val="808080"/>
        </w:rPr>
      </w:pPr>
      <w:r w:rsidRPr="00122E83">
        <w:rPr>
          <w:rFonts w:cs="Arial"/>
          <w:color w:val="808080"/>
        </w:rPr>
        <w:t xml:space="preserve">Describe the factors or circumstances that mandate the existence of the policy. Also state the policy’s basic objectives and what the policy is meant to achieve. </w:t>
      </w:r>
    </w:p>
    <w:p w14:paraId="62BCB4F0" w14:textId="77777777" w:rsidR="00E64679" w:rsidRPr="00122E83" w:rsidRDefault="00E64679" w:rsidP="00E64679">
      <w:pPr>
        <w:rPr>
          <w:rFonts w:cs="Arial"/>
          <w:color w:val="808080"/>
        </w:rPr>
      </w:pPr>
    </w:p>
    <w:p w14:paraId="62BCB4F1" w14:textId="35679A6A" w:rsidR="003555ED" w:rsidRPr="00122E83" w:rsidRDefault="00E64679" w:rsidP="003555ED">
      <w:pPr>
        <w:rPr>
          <w:rFonts w:cs="Arial"/>
        </w:rPr>
      </w:pPr>
      <w:r w:rsidRPr="00122E83">
        <w:rPr>
          <w:rFonts w:cs="Arial"/>
        </w:rPr>
        <w:t xml:space="preserve">The quality and integrity of </w:t>
      </w:r>
      <w:r w:rsidRPr="00122E83">
        <w:rPr>
          <w:rFonts w:cs="Arial"/>
          <w:color w:val="AEAAAA" w:themeColor="background2" w:themeShade="BF"/>
        </w:rPr>
        <w:t>[</w:t>
      </w:r>
      <w:r w:rsidR="000A2B98">
        <w:rPr>
          <w:rFonts w:cs="Arial"/>
          <w:color w:val="AEAAAA" w:themeColor="background2" w:themeShade="BF"/>
        </w:rPr>
        <w:t>Company Name</w:t>
      </w:r>
      <w:r w:rsidRPr="00122E83">
        <w:rPr>
          <w:rFonts w:cs="Arial"/>
          <w:color w:val="AEAAAA" w:themeColor="background2" w:themeShade="BF"/>
        </w:rPr>
        <w:t>’s</w:t>
      </w:r>
      <w:r w:rsidR="005262FB" w:rsidRPr="00122E83">
        <w:rPr>
          <w:rFonts w:cs="Arial"/>
          <w:color w:val="AEAAAA" w:themeColor="background2" w:themeShade="BF"/>
        </w:rPr>
        <w:t>]</w:t>
      </w:r>
      <w:r w:rsidR="005262FB" w:rsidRPr="00122E83">
        <w:rPr>
          <w:rFonts w:cs="Arial"/>
        </w:rPr>
        <w:t xml:space="preserve"> information</w:t>
      </w:r>
      <w:r w:rsidR="003555ED" w:rsidRPr="00122E83">
        <w:rPr>
          <w:rFonts w:cs="Arial"/>
        </w:rPr>
        <w:t xml:space="preserve"> system accounts are the only legitimate method by which </w:t>
      </w:r>
      <w:r w:rsidR="003555ED" w:rsidRPr="00435DBF">
        <w:rPr>
          <w:rFonts w:cs="Arial"/>
          <w:color w:val="808080"/>
        </w:rPr>
        <w:t>[</w:t>
      </w:r>
      <w:r w:rsidR="000A2B98">
        <w:rPr>
          <w:rFonts w:cs="Arial"/>
          <w:color w:val="808080"/>
        </w:rPr>
        <w:t>Company Name</w:t>
      </w:r>
      <w:r w:rsidR="003555ED" w:rsidRPr="00435DBF">
        <w:rPr>
          <w:rFonts w:cs="Arial"/>
          <w:color w:val="808080"/>
        </w:rPr>
        <w:t>]</w:t>
      </w:r>
      <w:r w:rsidR="003555ED" w:rsidRPr="00435DBF">
        <w:rPr>
          <w:rFonts w:cs="Arial"/>
        </w:rPr>
        <w:t xml:space="preserve"> </w:t>
      </w:r>
      <w:r w:rsidR="003555ED" w:rsidRPr="00122E83">
        <w:rPr>
          <w:rFonts w:cs="Arial"/>
        </w:rPr>
        <w:t xml:space="preserve">information systems may be accessed. Without active account management, the potential exists that legitimate users can use these accounts for illegitimate purposes. Additionally, the potential exists that these accounts can be usurped and used illegitimately to access </w:t>
      </w:r>
      <w:r w:rsidR="003555ED" w:rsidRPr="00435DBF">
        <w:rPr>
          <w:rFonts w:cs="Arial"/>
          <w:color w:val="808080"/>
        </w:rPr>
        <w:t>[</w:t>
      </w:r>
      <w:r w:rsidR="000A2B98">
        <w:rPr>
          <w:rFonts w:cs="Arial"/>
          <w:color w:val="808080"/>
        </w:rPr>
        <w:t>Company Name</w:t>
      </w:r>
      <w:r w:rsidR="00593C5D" w:rsidRPr="00435DBF">
        <w:rPr>
          <w:rFonts w:cs="Arial"/>
          <w:color w:val="808080"/>
        </w:rPr>
        <w:t>]</w:t>
      </w:r>
      <w:r w:rsidR="00435DBF">
        <w:rPr>
          <w:rFonts w:cs="Arial"/>
        </w:rPr>
        <w:t>’</w:t>
      </w:r>
      <w:r w:rsidR="00593C5D" w:rsidRPr="00122E83">
        <w:rPr>
          <w:rFonts w:cs="Arial"/>
        </w:rPr>
        <w:t>s</w:t>
      </w:r>
      <w:r w:rsidR="003555ED" w:rsidRPr="00122E83">
        <w:rPr>
          <w:rFonts w:cs="Arial"/>
        </w:rPr>
        <w:t xml:space="preserve"> information systems.</w:t>
      </w:r>
    </w:p>
    <w:p w14:paraId="62BCB4F2" w14:textId="77777777" w:rsidR="00E64679" w:rsidRPr="00122E83" w:rsidRDefault="00E64679" w:rsidP="00E64679">
      <w:pPr>
        <w:rPr>
          <w:rFonts w:cs="Arial"/>
        </w:rPr>
      </w:pPr>
    </w:p>
    <w:p w14:paraId="62BCB4F3" w14:textId="77777777" w:rsidR="00E64679" w:rsidRPr="00122E83" w:rsidRDefault="00E64679" w:rsidP="00E64679">
      <w:pPr>
        <w:pStyle w:val="Heading1"/>
      </w:pPr>
      <w:r w:rsidRPr="00122E83">
        <w:t>Scope</w:t>
      </w:r>
    </w:p>
    <w:p w14:paraId="62BCB4F4" w14:textId="34988B8F" w:rsidR="00E64679" w:rsidRPr="00122E83" w:rsidRDefault="00E64679" w:rsidP="00E64679">
      <w:pPr>
        <w:rPr>
          <w:rFonts w:cs="Arial"/>
          <w:color w:val="808080"/>
        </w:rPr>
      </w:pPr>
      <w:r w:rsidRPr="00122E83">
        <w:rPr>
          <w:rFonts w:cs="Arial"/>
          <w:color w:val="808080"/>
        </w:rPr>
        <w:t>Define to whom and to what systems this policy applies. List the employees required to comply, or simply indicate “all” if all must comply. Also indicate any exclusions or exceptions</w:t>
      </w:r>
      <w:r w:rsidR="00435DBF">
        <w:rPr>
          <w:rFonts w:cs="Arial"/>
          <w:color w:val="808080"/>
        </w:rPr>
        <w:t>,</w:t>
      </w:r>
      <w:r w:rsidRPr="00122E83">
        <w:rPr>
          <w:rFonts w:cs="Arial"/>
          <w:color w:val="808080"/>
        </w:rPr>
        <w:t xml:space="preserve"> i.e. those people, elements</w:t>
      </w:r>
      <w:r w:rsidR="00435DBF">
        <w:rPr>
          <w:rFonts w:cs="Arial"/>
          <w:color w:val="808080"/>
        </w:rPr>
        <w:t>,</w:t>
      </w:r>
      <w:r w:rsidRPr="00122E83">
        <w:rPr>
          <w:rFonts w:cs="Arial"/>
          <w:color w:val="808080"/>
        </w:rPr>
        <w:t xml:space="preserve"> or situations that are not covered by this policy or where special consideration may be made.</w:t>
      </w:r>
    </w:p>
    <w:p w14:paraId="62BCB4F5" w14:textId="77777777" w:rsidR="00E64679" w:rsidRPr="00122E83" w:rsidRDefault="00E64679" w:rsidP="00E64679">
      <w:pPr>
        <w:rPr>
          <w:rFonts w:cs="Arial"/>
          <w:color w:val="808080"/>
        </w:rPr>
      </w:pPr>
    </w:p>
    <w:p w14:paraId="62BCB4F6" w14:textId="0ADB0E3B" w:rsidR="003555ED" w:rsidRPr="00122E83" w:rsidRDefault="00E64679" w:rsidP="003555ED">
      <w:pPr>
        <w:rPr>
          <w:rFonts w:cs="Arial"/>
          <w:color w:val="000000" w:themeColor="text1"/>
        </w:rPr>
      </w:pPr>
      <w:r w:rsidRPr="00122E83">
        <w:rPr>
          <w:rFonts w:cs="Arial"/>
          <w:color w:val="000000" w:themeColor="text1"/>
        </w:rPr>
        <w:t xml:space="preserve">The </w:t>
      </w:r>
      <w:r w:rsidR="003555ED" w:rsidRPr="00122E83">
        <w:rPr>
          <w:rFonts w:cs="Arial"/>
        </w:rPr>
        <w:t xml:space="preserve">Account Management Policy </w:t>
      </w:r>
      <w:r w:rsidRPr="00122E83">
        <w:rPr>
          <w:rFonts w:cs="Arial"/>
          <w:color w:val="000000" w:themeColor="text1"/>
        </w:rPr>
        <w:t xml:space="preserve">applies to all employees of </w:t>
      </w:r>
      <w:r w:rsidRPr="00122E83">
        <w:rPr>
          <w:rFonts w:cs="Arial"/>
          <w:color w:val="AEAAAA" w:themeColor="background2" w:themeShade="BF"/>
        </w:rPr>
        <w:t>[</w:t>
      </w:r>
      <w:r w:rsidR="000A2B98">
        <w:rPr>
          <w:rFonts w:cs="Arial"/>
          <w:color w:val="AEAAAA" w:themeColor="background2" w:themeShade="BF"/>
        </w:rPr>
        <w:t>Company Name</w:t>
      </w:r>
      <w:r w:rsidRPr="00122E83">
        <w:rPr>
          <w:rFonts w:cs="Arial"/>
          <w:color w:val="AEAAAA" w:themeColor="background2" w:themeShade="BF"/>
        </w:rPr>
        <w:t>]</w:t>
      </w:r>
      <w:r w:rsidRPr="00122E83">
        <w:rPr>
          <w:rFonts w:cs="Arial"/>
          <w:color w:val="000000" w:themeColor="text1"/>
        </w:rPr>
        <w:t xml:space="preserve">, including all temporary or contract workers. Specifically, it </w:t>
      </w:r>
      <w:r w:rsidR="003555ED" w:rsidRPr="00122E83">
        <w:rPr>
          <w:rFonts w:cs="Arial"/>
          <w:color w:val="000000" w:themeColor="text1"/>
        </w:rPr>
        <w:t xml:space="preserve">includes: </w:t>
      </w:r>
    </w:p>
    <w:p w14:paraId="62BCB4F7" w14:textId="5B2ECF2E" w:rsidR="003555ED" w:rsidRPr="00122E83" w:rsidRDefault="003555ED" w:rsidP="003555ED">
      <w:pPr>
        <w:pStyle w:val="ListParagraph"/>
        <w:numPr>
          <w:ilvl w:val="0"/>
          <w:numId w:val="10"/>
        </w:numPr>
        <w:rPr>
          <w:rFonts w:cs="Arial"/>
          <w:szCs w:val="20"/>
        </w:rPr>
      </w:pPr>
      <w:r w:rsidRPr="00122E83">
        <w:rPr>
          <w:rFonts w:cs="Arial"/>
          <w:szCs w:val="20"/>
        </w:rPr>
        <w:t>Mainframes, servers</w:t>
      </w:r>
      <w:r w:rsidR="00435DBF">
        <w:rPr>
          <w:rFonts w:cs="Arial"/>
          <w:szCs w:val="20"/>
        </w:rPr>
        <w:t>,</w:t>
      </w:r>
      <w:r w:rsidRPr="00122E83">
        <w:rPr>
          <w:rFonts w:cs="Arial"/>
          <w:szCs w:val="20"/>
        </w:rPr>
        <w:t xml:space="preserve"> and other devices that provide centralized computing capabilities.</w:t>
      </w:r>
    </w:p>
    <w:p w14:paraId="62BCB4F8" w14:textId="2DCEF692" w:rsidR="003555ED" w:rsidRPr="00122E83" w:rsidRDefault="003555ED" w:rsidP="003555ED">
      <w:pPr>
        <w:pStyle w:val="SoKPolicySecondLevelContent"/>
        <w:numPr>
          <w:ilvl w:val="0"/>
          <w:numId w:val="7"/>
        </w:numPr>
        <w:tabs>
          <w:tab w:val="clear" w:pos="1608"/>
          <w:tab w:val="num" w:pos="714"/>
        </w:tabs>
        <w:ind w:left="720"/>
        <w:rPr>
          <w:rFonts w:ascii="Arial" w:hAnsi="Arial" w:cs="Arial"/>
          <w:sz w:val="20"/>
        </w:rPr>
      </w:pPr>
      <w:r w:rsidRPr="00122E83">
        <w:rPr>
          <w:rFonts w:ascii="Arial" w:hAnsi="Arial" w:cs="Arial"/>
          <w:sz w:val="20"/>
        </w:rPr>
        <w:t>SAN, NAS</w:t>
      </w:r>
      <w:r w:rsidR="00435DBF">
        <w:rPr>
          <w:rFonts w:ascii="Arial" w:hAnsi="Arial" w:cs="Arial"/>
          <w:sz w:val="20"/>
        </w:rPr>
        <w:t>,</w:t>
      </w:r>
      <w:r w:rsidRPr="00122E83">
        <w:rPr>
          <w:rFonts w:ascii="Arial" w:hAnsi="Arial" w:cs="Arial"/>
          <w:sz w:val="20"/>
        </w:rPr>
        <w:t xml:space="preserve"> and other devices that provide centralized storage capabilities.</w:t>
      </w:r>
    </w:p>
    <w:p w14:paraId="62BCB4F9" w14:textId="77D6173A" w:rsidR="003555ED" w:rsidRPr="00122E83" w:rsidRDefault="003555ED" w:rsidP="003555ED">
      <w:pPr>
        <w:pStyle w:val="SoKPolicySecondLevelContent"/>
        <w:numPr>
          <w:ilvl w:val="0"/>
          <w:numId w:val="7"/>
        </w:numPr>
        <w:tabs>
          <w:tab w:val="clear" w:pos="1608"/>
          <w:tab w:val="num" w:pos="714"/>
        </w:tabs>
        <w:ind w:left="720"/>
        <w:rPr>
          <w:rFonts w:ascii="Arial" w:hAnsi="Arial" w:cs="Arial"/>
          <w:sz w:val="20"/>
        </w:rPr>
      </w:pPr>
      <w:r w:rsidRPr="00122E83">
        <w:rPr>
          <w:rFonts w:ascii="Arial" w:hAnsi="Arial" w:cs="Arial"/>
          <w:sz w:val="20"/>
        </w:rPr>
        <w:t>Desktops, laptops</w:t>
      </w:r>
      <w:r w:rsidR="00435DBF">
        <w:rPr>
          <w:rFonts w:ascii="Arial" w:hAnsi="Arial" w:cs="Arial"/>
          <w:sz w:val="20"/>
        </w:rPr>
        <w:t>,</w:t>
      </w:r>
      <w:r w:rsidRPr="00122E83">
        <w:rPr>
          <w:rFonts w:ascii="Arial" w:hAnsi="Arial" w:cs="Arial"/>
          <w:sz w:val="20"/>
        </w:rPr>
        <w:t xml:space="preserve"> and other devices that provide distributed computing capabilities.</w:t>
      </w:r>
    </w:p>
    <w:p w14:paraId="62BCB4FA" w14:textId="6B460441" w:rsidR="003555ED" w:rsidRPr="00122E83" w:rsidRDefault="003555ED" w:rsidP="003555ED">
      <w:pPr>
        <w:pStyle w:val="SoKPolicySecondLevelContent"/>
        <w:numPr>
          <w:ilvl w:val="0"/>
          <w:numId w:val="7"/>
        </w:numPr>
        <w:tabs>
          <w:tab w:val="clear" w:pos="1608"/>
          <w:tab w:val="num" w:pos="714"/>
        </w:tabs>
        <w:ind w:left="720"/>
        <w:rPr>
          <w:rFonts w:ascii="Arial" w:hAnsi="Arial" w:cs="Arial"/>
          <w:sz w:val="20"/>
        </w:rPr>
      </w:pPr>
      <w:r w:rsidRPr="00122E83">
        <w:rPr>
          <w:rFonts w:ascii="Arial" w:hAnsi="Arial" w:cs="Arial"/>
          <w:sz w:val="20"/>
        </w:rPr>
        <w:t>Routers, switches</w:t>
      </w:r>
      <w:r w:rsidR="00435DBF">
        <w:rPr>
          <w:rFonts w:ascii="Arial" w:hAnsi="Arial" w:cs="Arial"/>
          <w:sz w:val="20"/>
        </w:rPr>
        <w:t>,</w:t>
      </w:r>
      <w:r w:rsidRPr="00122E83">
        <w:rPr>
          <w:rFonts w:ascii="Arial" w:hAnsi="Arial" w:cs="Arial"/>
          <w:sz w:val="20"/>
        </w:rPr>
        <w:t xml:space="preserve"> and other devices that provide network capabilities.</w:t>
      </w:r>
    </w:p>
    <w:p w14:paraId="62BCB4FB" w14:textId="781E18F0" w:rsidR="003555ED" w:rsidRPr="00122E83" w:rsidRDefault="003555ED" w:rsidP="003555ED">
      <w:pPr>
        <w:pStyle w:val="SoKPolicySecondLevelContent"/>
        <w:numPr>
          <w:ilvl w:val="0"/>
          <w:numId w:val="7"/>
        </w:numPr>
        <w:tabs>
          <w:tab w:val="clear" w:pos="1608"/>
          <w:tab w:val="num" w:pos="714"/>
        </w:tabs>
        <w:ind w:left="720"/>
        <w:rPr>
          <w:rFonts w:ascii="Arial" w:hAnsi="Arial" w:cs="Arial"/>
          <w:sz w:val="20"/>
        </w:rPr>
      </w:pPr>
      <w:r w:rsidRPr="00122E83">
        <w:rPr>
          <w:rFonts w:ascii="Arial" w:hAnsi="Arial" w:cs="Arial"/>
          <w:sz w:val="20"/>
        </w:rPr>
        <w:t>Firewalls, IDP sensors</w:t>
      </w:r>
      <w:r w:rsidR="00435DBF">
        <w:rPr>
          <w:rFonts w:ascii="Arial" w:hAnsi="Arial" w:cs="Arial"/>
          <w:sz w:val="20"/>
        </w:rPr>
        <w:t>,</w:t>
      </w:r>
      <w:r w:rsidRPr="00122E83">
        <w:rPr>
          <w:rFonts w:ascii="Arial" w:hAnsi="Arial" w:cs="Arial"/>
          <w:sz w:val="20"/>
        </w:rPr>
        <w:t xml:space="preserve"> and other devices that provide dedicated security capabilities.</w:t>
      </w:r>
    </w:p>
    <w:p w14:paraId="62BCB4FC" w14:textId="77777777" w:rsidR="00B502A4" w:rsidRPr="00122E83" w:rsidRDefault="00B502A4" w:rsidP="00E64679">
      <w:pPr>
        <w:rPr>
          <w:rFonts w:cs="Arial"/>
          <w:color w:val="000000" w:themeColor="text1"/>
        </w:rPr>
      </w:pPr>
    </w:p>
    <w:p w14:paraId="62BCB4FD" w14:textId="77777777" w:rsidR="00B502A4" w:rsidRPr="00122E83" w:rsidRDefault="00B502A4" w:rsidP="00B502A4">
      <w:pPr>
        <w:pStyle w:val="Heading1"/>
      </w:pPr>
      <w:r w:rsidRPr="00122E83">
        <w:t>Definitions</w:t>
      </w:r>
    </w:p>
    <w:p w14:paraId="62BCB4FE" w14:textId="35AF9B9C" w:rsidR="00B502A4" w:rsidRPr="00122E83" w:rsidRDefault="00B502A4" w:rsidP="00B502A4">
      <w:pPr>
        <w:rPr>
          <w:rFonts w:cs="Arial"/>
          <w:color w:val="808080"/>
        </w:rPr>
      </w:pPr>
      <w:r w:rsidRPr="00122E83">
        <w:rPr>
          <w:rFonts w:cs="Arial"/>
          <w:color w:val="808080"/>
        </w:rPr>
        <w:t>Define any key terms, acronyms</w:t>
      </w:r>
      <w:r w:rsidR="00435DBF">
        <w:rPr>
          <w:rFonts w:cs="Arial"/>
          <w:color w:val="808080"/>
        </w:rPr>
        <w:t>,</w:t>
      </w:r>
      <w:r w:rsidRPr="00122E83">
        <w:rPr>
          <w:rFonts w:cs="Arial"/>
          <w:color w:val="808080"/>
        </w:rPr>
        <w:t xml:space="preserve"> or concepts that will be used in the policy. A standard glossary approach is sufficient.</w:t>
      </w:r>
    </w:p>
    <w:p w14:paraId="62BCB4FF" w14:textId="77777777" w:rsidR="00B502A4" w:rsidRPr="00122E83" w:rsidRDefault="00B502A4" w:rsidP="00B502A4">
      <w:pPr>
        <w:rPr>
          <w:rFonts w:cs="Arial"/>
          <w:color w:val="808080"/>
        </w:rPr>
      </w:pPr>
    </w:p>
    <w:p w14:paraId="62BCB500" w14:textId="77777777" w:rsidR="00B502A4" w:rsidRPr="00122E83" w:rsidRDefault="00B502A4" w:rsidP="00B502A4">
      <w:pPr>
        <w:pStyle w:val="Heading1"/>
      </w:pPr>
      <w:r w:rsidRPr="00122E83">
        <w:t>Governing Laws &amp; Regulations</w:t>
      </w:r>
    </w:p>
    <w:p w14:paraId="62BCB501" w14:textId="77777777" w:rsidR="00B502A4" w:rsidRPr="00122E83" w:rsidRDefault="00B502A4" w:rsidP="00B502A4">
      <w:pPr>
        <w:rPr>
          <w:rFonts w:cs="Arial"/>
          <w:color w:val="808080"/>
        </w:rPr>
      </w:pPr>
      <w:r w:rsidRPr="00122E83">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62BCB502" w14:textId="77777777" w:rsidR="00B502A4" w:rsidRPr="00122E83" w:rsidRDefault="00B502A4" w:rsidP="00B502A4">
      <w:pPr>
        <w:rPr>
          <w:rFonts w:cs="Arial"/>
          <w:color w:val="808080"/>
        </w:rPr>
      </w:pPr>
    </w:p>
    <w:p w14:paraId="62BCB503" w14:textId="77777777" w:rsidR="00E64679" w:rsidRPr="00122E83" w:rsidRDefault="00E64679" w:rsidP="00E64679">
      <w:pPr>
        <w:rPr>
          <w:rFonts w:cs="Arial"/>
        </w:rPr>
      </w:pPr>
    </w:p>
    <w:p w14:paraId="62BCB504" w14:textId="77777777" w:rsidR="00B502A4" w:rsidRPr="00122E83" w:rsidRDefault="00B502A4" w:rsidP="00B502A4">
      <w:pPr>
        <w:pStyle w:val="Heading1"/>
      </w:pPr>
      <w:r w:rsidRPr="00122E83">
        <w:t>Policy Statements</w:t>
      </w:r>
    </w:p>
    <w:p w14:paraId="62BCB505" w14:textId="77777777" w:rsidR="00B502A4" w:rsidRPr="00122E83" w:rsidRDefault="00B502A4" w:rsidP="00B502A4">
      <w:pPr>
        <w:rPr>
          <w:rFonts w:cs="Arial"/>
          <w:color w:val="808080"/>
        </w:rPr>
      </w:pPr>
      <w:r w:rsidRPr="00122E83">
        <w:rPr>
          <w:rFonts w:cs="Arial"/>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62BCB506" w14:textId="77777777" w:rsidR="00B502A4" w:rsidRPr="00122E83" w:rsidRDefault="00B502A4" w:rsidP="00B502A4">
      <w:pPr>
        <w:rPr>
          <w:rFonts w:cs="Arial"/>
          <w:color w:val="808080"/>
        </w:rPr>
      </w:pPr>
    </w:p>
    <w:p w14:paraId="62BCB507" w14:textId="2CF18338" w:rsidR="003555ED" w:rsidRPr="00122E83" w:rsidRDefault="003555ED" w:rsidP="003555ED">
      <w:pPr>
        <w:pStyle w:val="SoKPolicyThirdLevelContent"/>
        <w:numPr>
          <w:ilvl w:val="0"/>
          <w:numId w:val="8"/>
        </w:numPr>
        <w:tabs>
          <w:tab w:val="clear" w:pos="1980"/>
          <w:tab w:val="num" w:pos="532"/>
        </w:tabs>
        <w:spacing w:after="120"/>
        <w:ind w:left="532"/>
        <w:rPr>
          <w:rFonts w:ascii="Arial" w:hAnsi="Arial" w:cs="Arial"/>
          <w:sz w:val="20"/>
        </w:rPr>
      </w:pPr>
      <w:r w:rsidRPr="00122E83">
        <w:rPr>
          <w:rFonts w:ascii="Arial" w:hAnsi="Arial" w:cs="Arial"/>
          <w:sz w:val="20"/>
        </w:rPr>
        <w:t>All information system accounts will be actively managed by appropriate administrative staff. Active management includes the acts of establishing, activating, modifying, disabling</w:t>
      </w:r>
      <w:r w:rsidR="00435DBF">
        <w:rPr>
          <w:rFonts w:ascii="Arial" w:hAnsi="Arial" w:cs="Arial"/>
          <w:sz w:val="20"/>
        </w:rPr>
        <w:t>,</w:t>
      </w:r>
      <w:r w:rsidRPr="00122E83">
        <w:rPr>
          <w:rFonts w:ascii="Arial" w:hAnsi="Arial" w:cs="Arial"/>
          <w:sz w:val="20"/>
        </w:rPr>
        <w:t xml:space="preserve"> and removing accounts from information systems.</w:t>
      </w:r>
    </w:p>
    <w:p w14:paraId="62BCB508" w14:textId="4B6F1A25" w:rsidR="003555ED" w:rsidRPr="00122E83" w:rsidRDefault="003555ED" w:rsidP="003555ED">
      <w:pPr>
        <w:pStyle w:val="SoKPolicyThirdLevelContent"/>
        <w:numPr>
          <w:ilvl w:val="0"/>
          <w:numId w:val="8"/>
        </w:numPr>
        <w:tabs>
          <w:tab w:val="clear" w:pos="1980"/>
          <w:tab w:val="num" w:pos="532"/>
        </w:tabs>
        <w:spacing w:after="120"/>
        <w:ind w:left="532"/>
        <w:rPr>
          <w:rFonts w:ascii="Arial" w:hAnsi="Arial" w:cs="Arial"/>
          <w:sz w:val="20"/>
        </w:rPr>
      </w:pPr>
      <w:r w:rsidRPr="00122E83">
        <w:rPr>
          <w:rFonts w:ascii="Arial" w:hAnsi="Arial" w:cs="Arial"/>
          <w:sz w:val="20"/>
        </w:rPr>
        <w:lastRenderedPageBreak/>
        <w:t>Information system accounts are to be constructed such that they enforce the most restrictive set of rights/privileges or accesses required for the performance of tasks associated with that account. Further, account</w:t>
      </w:r>
      <w:r w:rsidR="00435DBF">
        <w:rPr>
          <w:rFonts w:ascii="Arial" w:hAnsi="Arial" w:cs="Arial"/>
          <w:sz w:val="20"/>
        </w:rPr>
        <w:t xml:space="preserve">s shall be created such that no </w:t>
      </w:r>
      <w:r w:rsidRPr="00122E83">
        <w:rPr>
          <w:rFonts w:ascii="Arial" w:hAnsi="Arial" w:cs="Arial"/>
          <w:sz w:val="20"/>
        </w:rPr>
        <w:t>one account can authorize, perform, review</w:t>
      </w:r>
      <w:r w:rsidR="009F7DA4">
        <w:rPr>
          <w:rFonts w:ascii="Arial" w:hAnsi="Arial" w:cs="Arial"/>
          <w:sz w:val="20"/>
        </w:rPr>
        <w:t>,</w:t>
      </w:r>
      <w:r w:rsidRPr="00122E83">
        <w:rPr>
          <w:rFonts w:ascii="Arial" w:hAnsi="Arial" w:cs="Arial"/>
          <w:sz w:val="20"/>
        </w:rPr>
        <w:t xml:space="preserve"> and audit a single transaction to eliminate conflicts of interest.</w:t>
      </w:r>
    </w:p>
    <w:p w14:paraId="62BCB509" w14:textId="004AC97F" w:rsidR="003555ED" w:rsidRPr="00122E83" w:rsidRDefault="003555ED" w:rsidP="003555ED">
      <w:pPr>
        <w:pStyle w:val="SoKPolicyThirdLevelContent"/>
        <w:numPr>
          <w:ilvl w:val="0"/>
          <w:numId w:val="8"/>
        </w:numPr>
        <w:tabs>
          <w:tab w:val="clear" w:pos="1980"/>
          <w:tab w:val="num" w:pos="532"/>
        </w:tabs>
        <w:spacing w:after="120"/>
        <w:ind w:left="532"/>
        <w:rPr>
          <w:rFonts w:ascii="Arial" w:hAnsi="Arial" w:cs="Arial"/>
          <w:sz w:val="20"/>
        </w:rPr>
      </w:pPr>
      <w:r w:rsidRPr="00122E83">
        <w:rPr>
          <w:rFonts w:ascii="Arial" w:hAnsi="Arial" w:cs="Arial"/>
          <w:sz w:val="20"/>
        </w:rPr>
        <w:t xml:space="preserve">Information system accounts are to be reviewed to identify accounts with inappropriate privileges (either too high or too low) on an </w:t>
      </w:r>
      <w:r w:rsidRPr="009F7DA4">
        <w:rPr>
          <w:rFonts w:ascii="Arial" w:hAnsi="Arial" w:cs="Arial"/>
          <w:color w:val="808080"/>
          <w:sz w:val="20"/>
        </w:rPr>
        <w:t>[indicate frequency – suggest quarterly]</w:t>
      </w:r>
      <w:r w:rsidRPr="009F7DA4">
        <w:rPr>
          <w:rFonts w:ascii="Arial" w:hAnsi="Arial" w:cs="Arial"/>
          <w:sz w:val="20"/>
        </w:rPr>
        <w:t xml:space="preserve"> </w:t>
      </w:r>
      <w:r w:rsidRPr="00122E83">
        <w:rPr>
          <w:rFonts w:ascii="Arial" w:hAnsi="Arial" w:cs="Arial"/>
          <w:sz w:val="20"/>
        </w:rPr>
        <w:t>basis. Should information system accounts be discovered with inappropriate privileges</w:t>
      </w:r>
      <w:r w:rsidR="009F7DA4">
        <w:rPr>
          <w:rFonts w:ascii="Arial" w:hAnsi="Arial" w:cs="Arial"/>
          <w:sz w:val="20"/>
        </w:rPr>
        <w:t>,</w:t>
      </w:r>
      <w:r w:rsidRPr="00122E83">
        <w:rPr>
          <w:rFonts w:ascii="Arial" w:hAnsi="Arial" w:cs="Arial"/>
          <w:sz w:val="20"/>
        </w:rPr>
        <w:t xml:space="preserve"> those privileges will be manually reset to the established level.</w:t>
      </w:r>
    </w:p>
    <w:p w14:paraId="62BCB50A" w14:textId="15A3A087" w:rsidR="003555ED" w:rsidRPr="00122E83" w:rsidRDefault="009F7DA4" w:rsidP="003555ED">
      <w:pPr>
        <w:pStyle w:val="SoKPolicyThirdLevelContent"/>
        <w:numPr>
          <w:ilvl w:val="0"/>
          <w:numId w:val="8"/>
        </w:numPr>
        <w:tabs>
          <w:tab w:val="clear" w:pos="1980"/>
          <w:tab w:val="num" w:pos="532"/>
        </w:tabs>
        <w:spacing w:after="120"/>
        <w:ind w:left="532"/>
        <w:rPr>
          <w:rFonts w:ascii="Arial" w:hAnsi="Arial" w:cs="Arial"/>
          <w:sz w:val="20"/>
        </w:rPr>
      </w:pPr>
      <w:r>
        <w:rPr>
          <w:rFonts w:ascii="Arial" w:hAnsi="Arial" w:cs="Arial"/>
          <w:sz w:val="20"/>
        </w:rPr>
        <w:t>Information system</w:t>
      </w:r>
      <w:r w:rsidR="003555ED" w:rsidRPr="00122E83">
        <w:rPr>
          <w:rFonts w:ascii="Arial" w:hAnsi="Arial" w:cs="Arial"/>
          <w:sz w:val="20"/>
        </w:rPr>
        <w:t xml:space="preserve"> accounts are to be reviewed to identify inactive accounts. Should information system accounts that are associated with an employee or third party be discovered that have been inactive for </w:t>
      </w:r>
      <w:r w:rsidR="003555ED" w:rsidRPr="009F7DA4">
        <w:rPr>
          <w:rFonts w:ascii="Arial" w:hAnsi="Arial" w:cs="Arial"/>
          <w:color w:val="808080"/>
          <w:sz w:val="20"/>
        </w:rPr>
        <w:t>[indicate interval – suggest 30 days]</w:t>
      </w:r>
      <w:r w:rsidR="003555ED" w:rsidRPr="00122E83">
        <w:rPr>
          <w:rFonts w:ascii="Arial" w:hAnsi="Arial" w:cs="Arial"/>
          <w:sz w:val="20"/>
        </w:rPr>
        <w:t xml:space="preserve">, the owners of the account will be notified of pending disablement. Should the account continue to remain inactive for </w:t>
      </w:r>
      <w:r w:rsidR="003555ED" w:rsidRPr="009F7DA4">
        <w:rPr>
          <w:rFonts w:ascii="Arial" w:hAnsi="Arial" w:cs="Arial"/>
          <w:color w:val="808080"/>
          <w:sz w:val="20"/>
        </w:rPr>
        <w:t>[indicate interval – suggest 30 days]</w:t>
      </w:r>
      <w:r w:rsidR="003555ED" w:rsidRPr="00122E83">
        <w:rPr>
          <w:rFonts w:ascii="Arial" w:hAnsi="Arial" w:cs="Arial"/>
          <w:i/>
          <w:color w:val="808080"/>
          <w:sz w:val="20"/>
        </w:rPr>
        <w:t xml:space="preserve"> </w:t>
      </w:r>
      <w:r w:rsidR="003555ED" w:rsidRPr="00122E83">
        <w:rPr>
          <w:rFonts w:ascii="Arial" w:hAnsi="Arial" w:cs="Arial"/>
          <w:sz w:val="20"/>
        </w:rPr>
        <w:t>it will be manually disabled.</w:t>
      </w:r>
    </w:p>
    <w:p w14:paraId="62BCB50B" w14:textId="77777777" w:rsidR="003555ED" w:rsidRPr="00122E83" w:rsidRDefault="003555ED" w:rsidP="003555ED">
      <w:pPr>
        <w:pStyle w:val="SoKPolicyThirdLevelContent"/>
        <w:numPr>
          <w:ilvl w:val="0"/>
          <w:numId w:val="8"/>
        </w:numPr>
        <w:tabs>
          <w:tab w:val="clear" w:pos="1980"/>
          <w:tab w:val="num" w:pos="532"/>
        </w:tabs>
        <w:spacing w:after="120"/>
        <w:ind w:left="532"/>
        <w:rPr>
          <w:rFonts w:ascii="Arial" w:hAnsi="Arial" w:cs="Arial"/>
          <w:sz w:val="20"/>
        </w:rPr>
      </w:pPr>
      <w:r w:rsidRPr="00122E83">
        <w:rPr>
          <w:rFonts w:ascii="Arial" w:hAnsi="Arial" w:cs="Arial"/>
          <w:sz w:val="20"/>
        </w:rPr>
        <w:t xml:space="preserve">Login attempts to information systems will be restricted such that after </w:t>
      </w:r>
      <w:r w:rsidRPr="009F7DA4">
        <w:rPr>
          <w:rFonts w:ascii="Arial" w:hAnsi="Arial" w:cs="Arial"/>
          <w:color w:val="808080"/>
          <w:sz w:val="20"/>
        </w:rPr>
        <w:t>[indicate count – suggest five]</w:t>
      </w:r>
      <w:r w:rsidRPr="00122E83">
        <w:rPr>
          <w:rFonts w:ascii="Arial" w:hAnsi="Arial" w:cs="Arial"/>
          <w:i/>
          <w:color w:val="808080"/>
          <w:sz w:val="20"/>
        </w:rPr>
        <w:t xml:space="preserve"> </w:t>
      </w:r>
      <w:r w:rsidRPr="00122E83">
        <w:rPr>
          <w:rFonts w:ascii="Arial" w:hAnsi="Arial" w:cs="Arial"/>
          <w:sz w:val="20"/>
        </w:rPr>
        <w:t xml:space="preserve">failed attempts within a </w:t>
      </w:r>
      <w:r w:rsidRPr="009F7DA4">
        <w:rPr>
          <w:rFonts w:ascii="Arial" w:hAnsi="Arial" w:cs="Arial"/>
          <w:color w:val="808080"/>
          <w:sz w:val="20"/>
        </w:rPr>
        <w:t>[indicate interval – suggest fifteen minutes]</w:t>
      </w:r>
      <w:r w:rsidRPr="00122E83">
        <w:rPr>
          <w:rFonts w:ascii="Arial" w:hAnsi="Arial" w:cs="Arial"/>
          <w:sz w:val="20"/>
        </w:rPr>
        <w:t xml:space="preserve">, they will be locked out. Lockout will be automatically lifted after </w:t>
      </w:r>
      <w:r w:rsidRPr="009F7DA4">
        <w:rPr>
          <w:rFonts w:ascii="Arial" w:hAnsi="Arial" w:cs="Arial"/>
          <w:color w:val="808080"/>
          <w:sz w:val="20"/>
        </w:rPr>
        <w:t>[indicate interval – suggest one hour]</w:t>
      </w:r>
      <w:r w:rsidRPr="00122E83">
        <w:rPr>
          <w:rFonts w:ascii="Arial" w:hAnsi="Arial" w:cs="Arial"/>
          <w:i/>
          <w:color w:val="808080"/>
          <w:sz w:val="20"/>
        </w:rPr>
        <w:t xml:space="preserve"> </w:t>
      </w:r>
      <w:r w:rsidRPr="00122E83">
        <w:rPr>
          <w:rFonts w:ascii="Arial" w:hAnsi="Arial" w:cs="Arial"/>
          <w:sz w:val="20"/>
        </w:rPr>
        <w:t xml:space="preserve">or may be manually lifted by </w:t>
      </w:r>
      <w:r w:rsidRPr="009F7DA4">
        <w:rPr>
          <w:rFonts w:ascii="Arial" w:hAnsi="Arial" w:cs="Arial"/>
          <w:color w:val="808080"/>
          <w:sz w:val="20"/>
        </w:rPr>
        <w:t>[indicate process – suggest an identity-authenticated call to the help desk]</w:t>
      </w:r>
      <w:r w:rsidRPr="00122E83">
        <w:rPr>
          <w:rFonts w:ascii="Arial" w:hAnsi="Arial" w:cs="Arial"/>
          <w:sz w:val="20"/>
        </w:rPr>
        <w:t>.</w:t>
      </w:r>
    </w:p>
    <w:p w14:paraId="62BCB50C" w14:textId="77777777" w:rsidR="00411A7C" w:rsidRPr="00122E83" w:rsidRDefault="00411A7C" w:rsidP="003555ED">
      <w:pPr>
        <w:spacing w:before="180"/>
        <w:rPr>
          <w:rFonts w:cs="Arial"/>
          <w:b/>
          <w:color w:val="808080"/>
          <w:sz w:val="24"/>
        </w:rPr>
      </w:pPr>
    </w:p>
    <w:p w14:paraId="62BCB50D" w14:textId="77777777" w:rsidR="00411A7C" w:rsidRPr="009F7DA4" w:rsidRDefault="00411A7C" w:rsidP="00411A7C">
      <w:pPr>
        <w:spacing w:before="180"/>
        <w:rPr>
          <w:rFonts w:cs="Arial"/>
          <w:b/>
          <w:sz w:val="32"/>
          <w:szCs w:val="32"/>
        </w:rPr>
      </w:pPr>
      <w:r w:rsidRPr="009F7DA4">
        <w:rPr>
          <w:rFonts w:cs="Arial"/>
          <w:b/>
          <w:sz w:val="32"/>
          <w:szCs w:val="32"/>
        </w:rPr>
        <w:t>Relevant Procedures</w:t>
      </w:r>
    </w:p>
    <w:p w14:paraId="62BCB50E" w14:textId="77777777" w:rsidR="00411A7C" w:rsidRPr="00122E83" w:rsidRDefault="00411A7C" w:rsidP="00411A7C">
      <w:pPr>
        <w:spacing w:before="180"/>
        <w:rPr>
          <w:rFonts w:cs="Arial"/>
          <w:color w:val="808080" w:themeColor="background1" w:themeShade="80"/>
          <w:szCs w:val="20"/>
        </w:rPr>
      </w:pPr>
      <w:r w:rsidRPr="00122E83">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62BCB50F" w14:textId="77777777" w:rsidR="00411A7C" w:rsidRPr="00122E83" w:rsidRDefault="00411A7C" w:rsidP="003555ED">
      <w:pPr>
        <w:spacing w:before="180"/>
        <w:rPr>
          <w:rFonts w:cs="Arial"/>
          <w:b/>
          <w:color w:val="808080"/>
          <w:sz w:val="24"/>
        </w:rPr>
      </w:pPr>
    </w:p>
    <w:p w14:paraId="62BCB510" w14:textId="77777777" w:rsidR="003555ED" w:rsidRPr="00122E83" w:rsidRDefault="003555ED" w:rsidP="003555ED">
      <w:pPr>
        <w:ind w:left="173"/>
        <w:rPr>
          <w:rFonts w:cs="Arial"/>
          <w:color w:val="808080"/>
          <w:szCs w:val="20"/>
        </w:rPr>
      </w:pPr>
      <w:r w:rsidRPr="00122E83">
        <w:rPr>
          <w:rFonts w:cs="Arial"/>
          <w:color w:val="808080"/>
          <w:szCs w:val="20"/>
        </w:rPr>
        <w:t>Create user accounts to optimize security:</w:t>
      </w:r>
    </w:p>
    <w:p w14:paraId="62BCB511" w14:textId="77777777" w:rsidR="003555ED" w:rsidRPr="00122E83" w:rsidRDefault="003555ED" w:rsidP="003555ED">
      <w:pPr>
        <w:numPr>
          <w:ilvl w:val="4"/>
          <w:numId w:val="9"/>
        </w:numPr>
        <w:tabs>
          <w:tab w:val="clear" w:pos="3240"/>
          <w:tab w:val="num" w:pos="720"/>
        </w:tabs>
        <w:ind w:left="720"/>
        <w:rPr>
          <w:rFonts w:cs="Arial"/>
          <w:color w:val="808080"/>
          <w:szCs w:val="20"/>
        </w:rPr>
      </w:pPr>
      <w:r w:rsidRPr="00122E83">
        <w:rPr>
          <w:rFonts w:cs="Arial"/>
          <w:color w:val="808080"/>
          <w:szCs w:val="20"/>
        </w:rPr>
        <w:t>Accounts must be created with the minimal set of permissions (also known as least privilege) and functions (also known as job segregation) as required by the role. Accounts should be created with the following restrictions:</w:t>
      </w:r>
    </w:p>
    <w:p w14:paraId="62BCB512" w14:textId="5EFD76E2"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System administrative access (install, configure, modify</w:t>
      </w:r>
      <w:r w:rsidR="009F7DA4">
        <w:rPr>
          <w:rFonts w:cs="Arial"/>
          <w:i/>
          <w:color w:val="808080"/>
          <w:szCs w:val="20"/>
        </w:rPr>
        <w:t>,</w:t>
      </w:r>
      <w:r w:rsidRPr="00122E83">
        <w:rPr>
          <w:rFonts w:cs="Arial"/>
          <w:i/>
          <w:color w:val="808080"/>
          <w:szCs w:val="20"/>
        </w:rPr>
        <w:t xml:space="preserve"> and patch system software).</w:t>
      </w:r>
    </w:p>
    <w:p w14:paraId="62BCB513" w14:textId="29E04B4F"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 xml:space="preserve">Account administrative </w:t>
      </w:r>
      <w:r w:rsidR="005262FB" w:rsidRPr="00122E83">
        <w:rPr>
          <w:rFonts w:cs="Arial"/>
          <w:i/>
          <w:color w:val="808080"/>
          <w:szCs w:val="20"/>
        </w:rPr>
        <w:t>access (create</w:t>
      </w:r>
      <w:r w:rsidRPr="00122E83">
        <w:rPr>
          <w:rFonts w:cs="Arial"/>
          <w:i/>
          <w:color w:val="808080"/>
          <w:szCs w:val="20"/>
        </w:rPr>
        <w:t xml:space="preserve">, delete, </w:t>
      </w:r>
      <w:r w:rsidR="009F7DA4">
        <w:rPr>
          <w:rFonts w:cs="Arial"/>
          <w:i/>
          <w:color w:val="808080"/>
          <w:szCs w:val="20"/>
        </w:rPr>
        <w:t xml:space="preserve">and </w:t>
      </w:r>
      <w:r w:rsidRPr="00122E83">
        <w:rPr>
          <w:rFonts w:cs="Arial"/>
          <w:i/>
          <w:color w:val="808080"/>
          <w:szCs w:val="20"/>
        </w:rPr>
        <w:t>modify accounts and permissions).</w:t>
      </w:r>
    </w:p>
    <w:p w14:paraId="62BCB514"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Review administrative access (review activities of other administrators).</w:t>
      </w:r>
    </w:p>
    <w:p w14:paraId="62BCB515" w14:textId="1CB5EBF2"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Full content access (read, write, edit</w:t>
      </w:r>
      <w:r w:rsidR="009F7DA4">
        <w:rPr>
          <w:rFonts w:cs="Arial"/>
          <w:i/>
          <w:color w:val="808080"/>
          <w:szCs w:val="20"/>
        </w:rPr>
        <w:t>,</w:t>
      </w:r>
      <w:r w:rsidRPr="00122E83">
        <w:rPr>
          <w:rFonts w:cs="Arial"/>
          <w:i/>
          <w:color w:val="808080"/>
          <w:szCs w:val="20"/>
        </w:rPr>
        <w:t xml:space="preserve"> and delete data).</w:t>
      </w:r>
    </w:p>
    <w:p w14:paraId="62BCB516" w14:textId="0A295904"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Limited content access (read, write</w:t>
      </w:r>
      <w:r w:rsidR="009F7DA4">
        <w:rPr>
          <w:rFonts w:cs="Arial"/>
          <w:i/>
          <w:color w:val="808080"/>
          <w:szCs w:val="20"/>
        </w:rPr>
        <w:t>,</w:t>
      </w:r>
      <w:r w:rsidRPr="00122E83">
        <w:rPr>
          <w:rFonts w:cs="Arial"/>
          <w:i/>
          <w:color w:val="808080"/>
          <w:szCs w:val="20"/>
        </w:rPr>
        <w:t xml:space="preserve"> and edit data).</w:t>
      </w:r>
    </w:p>
    <w:p w14:paraId="62BCB517" w14:textId="514DAF90"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 xml:space="preserve">Restricted content </w:t>
      </w:r>
      <w:r w:rsidR="009F7DA4">
        <w:rPr>
          <w:rFonts w:cs="Arial"/>
          <w:i/>
          <w:color w:val="808080"/>
          <w:szCs w:val="20"/>
        </w:rPr>
        <w:t>access (read and write</w:t>
      </w:r>
      <w:r w:rsidRPr="00122E83">
        <w:rPr>
          <w:rFonts w:cs="Arial"/>
          <w:i/>
          <w:color w:val="808080"/>
          <w:szCs w:val="20"/>
        </w:rPr>
        <w:t xml:space="preserve"> data).</w:t>
      </w:r>
    </w:p>
    <w:p w14:paraId="62BCB518"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Minimal content access (read data).</w:t>
      </w:r>
    </w:p>
    <w:p w14:paraId="62BCB519" w14:textId="77777777" w:rsidR="00411A7C" w:rsidRPr="00122E83" w:rsidRDefault="00411A7C" w:rsidP="003555ED">
      <w:pPr>
        <w:ind w:left="173"/>
        <w:rPr>
          <w:rFonts w:cs="Arial"/>
          <w:b/>
          <w:color w:val="808080"/>
          <w:szCs w:val="20"/>
        </w:rPr>
      </w:pPr>
    </w:p>
    <w:p w14:paraId="62BCB51A" w14:textId="77777777" w:rsidR="003555ED" w:rsidRPr="00122E83" w:rsidRDefault="003555ED" w:rsidP="003555ED">
      <w:pPr>
        <w:ind w:left="173"/>
        <w:rPr>
          <w:rFonts w:cs="Arial"/>
          <w:color w:val="808080"/>
          <w:szCs w:val="20"/>
        </w:rPr>
      </w:pPr>
      <w:r w:rsidRPr="00122E83">
        <w:rPr>
          <w:rFonts w:cs="Arial"/>
          <w:color w:val="808080"/>
          <w:szCs w:val="20"/>
        </w:rPr>
        <w:t>Actively manage user accounts on information systems:</w:t>
      </w:r>
    </w:p>
    <w:p w14:paraId="62BCB51B" w14:textId="77777777" w:rsidR="003555ED" w:rsidRPr="00122E83" w:rsidRDefault="003555ED" w:rsidP="003555ED">
      <w:pPr>
        <w:numPr>
          <w:ilvl w:val="4"/>
          <w:numId w:val="9"/>
        </w:numPr>
        <w:tabs>
          <w:tab w:val="clear" w:pos="3240"/>
          <w:tab w:val="num" w:pos="714"/>
        </w:tabs>
        <w:ind w:left="714"/>
        <w:rPr>
          <w:rFonts w:cs="Arial"/>
          <w:color w:val="808080"/>
          <w:szCs w:val="20"/>
        </w:rPr>
      </w:pPr>
      <w:r w:rsidRPr="00122E83">
        <w:rPr>
          <w:rFonts w:cs="Arial"/>
          <w:color w:val="808080"/>
          <w:szCs w:val="20"/>
        </w:rPr>
        <w:t>Perform user account review to ensure that users are provided with appropriate accounts and account permissions:</w:t>
      </w:r>
    </w:p>
    <w:p w14:paraId="62BCB51C"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Validate each system user’s role within the organization.</w:t>
      </w:r>
    </w:p>
    <w:p w14:paraId="62BCB51D"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Review system accounts and account permissions for each user.</w:t>
      </w:r>
    </w:p>
    <w:p w14:paraId="62BCB51E" w14:textId="5BF1D824"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Validate that each user’s accou</w:t>
      </w:r>
      <w:r w:rsidR="000525D7">
        <w:rPr>
          <w:rFonts w:cs="Arial"/>
          <w:i/>
          <w:color w:val="808080"/>
          <w:szCs w:val="20"/>
        </w:rPr>
        <w:t>nt and account permissions meet</w:t>
      </w:r>
      <w:r w:rsidRPr="00122E83">
        <w:rPr>
          <w:rFonts w:cs="Arial"/>
          <w:i/>
          <w:color w:val="808080"/>
          <w:szCs w:val="20"/>
        </w:rPr>
        <w:t xml:space="preserve"> the requirements established by </w:t>
      </w:r>
      <w:r w:rsidR="000525D7">
        <w:rPr>
          <w:rFonts w:cs="Arial"/>
          <w:i/>
          <w:color w:val="808080"/>
          <w:szCs w:val="20"/>
        </w:rPr>
        <w:t xml:space="preserve">the </w:t>
      </w:r>
      <w:r w:rsidRPr="00122E83">
        <w:rPr>
          <w:rFonts w:cs="Arial"/>
          <w:i/>
          <w:color w:val="808080"/>
          <w:szCs w:val="20"/>
        </w:rPr>
        <w:t>role.</w:t>
      </w:r>
    </w:p>
    <w:p w14:paraId="62BCB51F" w14:textId="67FDD111" w:rsidR="003555ED" w:rsidRPr="00122E83" w:rsidRDefault="003555ED" w:rsidP="003555ED">
      <w:pPr>
        <w:numPr>
          <w:ilvl w:val="4"/>
          <w:numId w:val="9"/>
        </w:numPr>
        <w:tabs>
          <w:tab w:val="clear" w:pos="3240"/>
          <w:tab w:val="num" w:pos="714"/>
        </w:tabs>
        <w:ind w:left="714"/>
        <w:rPr>
          <w:rFonts w:cs="Arial"/>
          <w:color w:val="808080"/>
          <w:szCs w:val="20"/>
        </w:rPr>
      </w:pPr>
      <w:r w:rsidRPr="00122E83">
        <w:rPr>
          <w:rFonts w:cs="Arial"/>
          <w:color w:val="808080"/>
          <w:szCs w:val="20"/>
        </w:rPr>
        <w:t xml:space="preserve">Should </w:t>
      </w:r>
      <w:r w:rsidR="000525D7">
        <w:rPr>
          <w:rFonts w:cs="Arial"/>
          <w:color w:val="808080"/>
          <w:szCs w:val="20"/>
        </w:rPr>
        <w:t xml:space="preserve">the </w:t>
      </w:r>
      <w:r w:rsidRPr="00122E83">
        <w:rPr>
          <w:rFonts w:cs="Arial"/>
          <w:color w:val="808080"/>
          <w:szCs w:val="20"/>
        </w:rPr>
        <w:t>account review determine that users have insufficient accounts or account permissions, the required accounts and/or permissions must be provided:</w:t>
      </w:r>
    </w:p>
    <w:p w14:paraId="62BCB520"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Where accounts exist but permissions are insufficient, modify the account to include appropriate permissions as per the requirements of the positional role.</w:t>
      </w:r>
    </w:p>
    <w:p w14:paraId="62BCB521"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Where accounts do not exist, create accounts with appropriate permissions as per the requirements of the positional role.</w:t>
      </w:r>
    </w:p>
    <w:p w14:paraId="62BCB522"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Review created accounts and assigned permissions to ensure they meet the requirements of the role.</w:t>
      </w:r>
    </w:p>
    <w:p w14:paraId="62BCB523" w14:textId="77777777" w:rsidR="003555ED" w:rsidRPr="00122E83" w:rsidRDefault="003555ED" w:rsidP="003555ED">
      <w:pPr>
        <w:numPr>
          <w:ilvl w:val="4"/>
          <w:numId w:val="9"/>
        </w:numPr>
        <w:tabs>
          <w:tab w:val="clear" w:pos="3240"/>
          <w:tab w:val="num" w:pos="714"/>
        </w:tabs>
        <w:ind w:left="714"/>
        <w:rPr>
          <w:rFonts w:cs="Arial"/>
          <w:color w:val="808080"/>
          <w:szCs w:val="20"/>
        </w:rPr>
      </w:pPr>
      <w:r w:rsidRPr="00122E83">
        <w:rPr>
          <w:rFonts w:cs="Arial"/>
          <w:color w:val="808080"/>
          <w:szCs w:val="20"/>
        </w:rPr>
        <w:t>Should account review determine that users have inappropriate accounts or account permissions, those accounts and/or permissions must be rescinded:</w:t>
      </w:r>
    </w:p>
    <w:p w14:paraId="62BCB524"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Eliminate extraneous permissions in allowed accounts.</w:t>
      </w:r>
    </w:p>
    <w:p w14:paraId="62BCB525" w14:textId="17341869"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Revoke access to, and eliminate permissions in</w:t>
      </w:r>
      <w:r w:rsidR="000A2B98">
        <w:rPr>
          <w:rFonts w:cs="Arial"/>
          <w:i/>
          <w:color w:val="808080"/>
          <w:szCs w:val="20"/>
        </w:rPr>
        <w:t>,</w:t>
      </w:r>
      <w:r w:rsidRPr="00122E83">
        <w:rPr>
          <w:rFonts w:cs="Arial"/>
          <w:i/>
          <w:color w:val="808080"/>
          <w:szCs w:val="20"/>
        </w:rPr>
        <w:t xml:space="preserve"> extraneous accounts.</w:t>
      </w:r>
    </w:p>
    <w:p w14:paraId="62BCB526" w14:textId="45A28D21" w:rsidR="003555ED" w:rsidRPr="00122E83" w:rsidRDefault="000A2B98" w:rsidP="003555ED">
      <w:pPr>
        <w:numPr>
          <w:ilvl w:val="5"/>
          <w:numId w:val="9"/>
        </w:numPr>
        <w:tabs>
          <w:tab w:val="clear" w:pos="3960"/>
          <w:tab w:val="num" w:pos="1440"/>
        </w:tabs>
        <w:ind w:left="1440"/>
        <w:rPr>
          <w:rFonts w:cs="Arial"/>
          <w:i/>
          <w:color w:val="808080"/>
          <w:szCs w:val="20"/>
        </w:rPr>
      </w:pPr>
      <w:r>
        <w:rPr>
          <w:rFonts w:cs="Arial"/>
          <w:i/>
          <w:color w:val="808080"/>
          <w:szCs w:val="20"/>
        </w:rPr>
        <w:lastRenderedPageBreak/>
        <w:t>Review system logs to catalog</w:t>
      </w:r>
      <w:r w:rsidR="003555ED" w:rsidRPr="00122E83">
        <w:rPr>
          <w:rFonts w:cs="Arial"/>
          <w:i/>
          <w:color w:val="808080"/>
          <w:szCs w:val="20"/>
        </w:rPr>
        <w:t xml:space="preserve"> the activity of the account.</w:t>
      </w:r>
    </w:p>
    <w:p w14:paraId="62BCB527" w14:textId="77777777" w:rsidR="003555ED" w:rsidRPr="00122E83" w:rsidRDefault="003555ED" w:rsidP="003555ED">
      <w:pPr>
        <w:numPr>
          <w:ilvl w:val="5"/>
          <w:numId w:val="9"/>
        </w:numPr>
        <w:tabs>
          <w:tab w:val="clear" w:pos="3960"/>
          <w:tab w:val="num" w:pos="1440"/>
        </w:tabs>
        <w:ind w:left="1440"/>
        <w:rPr>
          <w:rFonts w:cs="Arial"/>
          <w:i/>
          <w:color w:val="808080"/>
          <w:szCs w:val="20"/>
        </w:rPr>
      </w:pPr>
      <w:r w:rsidRPr="00122E83">
        <w:rPr>
          <w:rFonts w:cs="Arial"/>
          <w:i/>
          <w:color w:val="808080"/>
          <w:szCs w:val="20"/>
        </w:rPr>
        <w:t>Upon completion of all review and investigation, permanently delete any extraneous accounts.</w:t>
      </w:r>
    </w:p>
    <w:p w14:paraId="62BCB528" w14:textId="77777777" w:rsidR="00AA6841" w:rsidRPr="00122E83" w:rsidRDefault="00AA6841" w:rsidP="00AA6841">
      <w:pPr>
        <w:pStyle w:val="ListNumber"/>
        <w:numPr>
          <w:ilvl w:val="0"/>
          <w:numId w:val="0"/>
        </w:numPr>
        <w:tabs>
          <w:tab w:val="clear" w:pos="360"/>
        </w:tabs>
        <w:ind w:left="720"/>
        <w:rPr>
          <w:rFonts w:ascii="Arial" w:hAnsi="Arial" w:cs="Arial"/>
          <w:color w:val="000000" w:themeColor="text1"/>
        </w:rPr>
      </w:pPr>
    </w:p>
    <w:p w14:paraId="62BCB529" w14:textId="77777777" w:rsidR="00B502A4" w:rsidRPr="00122E83" w:rsidRDefault="00B502A4" w:rsidP="00B502A4">
      <w:pPr>
        <w:pStyle w:val="Heading1"/>
      </w:pPr>
      <w:r w:rsidRPr="00122E83">
        <w:t>Non-Compliance</w:t>
      </w:r>
    </w:p>
    <w:p w14:paraId="62BCB52A" w14:textId="77777777" w:rsidR="00AA6841" w:rsidRPr="00122E83" w:rsidRDefault="00AA6841" w:rsidP="00AA6841">
      <w:pPr>
        <w:rPr>
          <w:rFonts w:cs="Arial"/>
          <w:color w:val="808080"/>
        </w:rPr>
      </w:pPr>
      <w:r w:rsidRPr="00122E83">
        <w:rPr>
          <w:rFonts w:cs="Arial"/>
          <w:color w:val="808080"/>
        </w:rPr>
        <w:t>Clearly describe consequences (legal and/or disciplinary) for employee non-compliance with the policy. It may be pertinent to describe the escalation process for repeated non-compliance.</w:t>
      </w:r>
    </w:p>
    <w:p w14:paraId="62BCB52B" w14:textId="77777777" w:rsidR="00B502A4" w:rsidRPr="00122E83" w:rsidRDefault="00B502A4" w:rsidP="00E64679">
      <w:pPr>
        <w:rPr>
          <w:rFonts w:cs="Arial"/>
        </w:rPr>
      </w:pPr>
    </w:p>
    <w:p w14:paraId="62BCB52C" w14:textId="55266413" w:rsidR="00AA6841" w:rsidRPr="00122E83" w:rsidRDefault="00AA6841" w:rsidP="00AA6841">
      <w:pPr>
        <w:rPr>
          <w:rFonts w:cs="Arial"/>
          <w:color w:val="000000" w:themeColor="text1"/>
        </w:rPr>
      </w:pPr>
      <w:r w:rsidRPr="00122E83">
        <w:rPr>
          <w:rFonts w:cs="Arial"/>
          <w:color w:val="000000" w:themeColor="text1"/>
        </w:rPr>
        <w:t xml:space="preserve">Violations of this policy will be treated like other allegations of wrongdoing at </w:t>
      </w:r>
      <w:r w:rsidRPr="00122E83">
        <w:rPr>
          <w:rFonts w:cs="Arial"/>
          <w:color w:val="A6A6A6" w:themeColor="background1" w:themeShade="A6"/>
        </w:rPr>
        <w:t>[</w:t>
      </w:r>
      <w:r w:rsidR="000A2B98">
        <w:rPr>
          <w:rFonts w:cs="Arial"/>
          <w:color w:val="A6A6A6" w:themeColor="background1" w:themeShade="A6"/>
        </w:rPr>
        <w:t>Company Name</w:t>
      </w:r>
      <w:r w:rsidRPr="00122E83">
        <w:rPr>
          <w:rFonts w:cs="Arial"/>
          <w:color w:val="A6A6A6" w:themeColor="background1" w:themeShade="A6"/>
        </w:rPr>
        <w:t>]</w:t>
      </w:r>
      <w:r w:rsidRPr="00122E83">
        <w:rPr>
          <w:rFonts w:cs="Arial"/>
          <w:color w:val="000000" w:themeColor="text1"/>
        </w:rPr>
        <w:t>. Allegations of misconduct will be adjudicated according to established procedures. Sanctions for non-compliance may include, but are not limited to, one or more of the following:</w:t>
      </w:r>
    </w:p>
    <w:p w14:paraId="62BCB52D" w14:textId="77777777" w:rsidR="003555ED" w:rsidRPr="00122E83" w:rsidRDefault="003555ED" w:rsidP="00AA6841">
      <w:pPr>
        <w:rPr>
          <w:rFonts w:cs="Arial"/>
          <w:color w:val="000000" w:themeColor="text1"/>
        </w:rPr>
      </w:pPr>
    </w:p>
    <w:p w14:paraId="62BCB52E" w14:textId="15BF9BFD" w:rsidR="00AA6841" w:rsidRPr="00122E83" w:rsidRDefault="00AA6841" w:rsidP="00AA6841">
      <w:pPr>
        <w:pStyle w:val="ListNumber2"/>
        <w:rPr>
          <w:rFonts w:cs="Arial"/>
          <w:color w:val="000000" w:themeColor="text1"/>
        </w:rPr>
      </w:pPr>
      <w:r w:rsidRPr="00122E83">
        <w:rPr>
          <w:rFonts w:cs="Arial"/>
          <w:color w:val="000000" w:themeColor="text1"/>
        </w:rPr>
        <w:t xml:space="preserve">Disciplinary action according to applicable </w:t>
      </w:r>
      <w:r w:rsidRPr="00122E83">
        <w:rPr>
          <w:rFonts w:cs="Arial"/>
          <w:color w:val="A6A6A6" w:themeColor="background1" w:themeShade="A6"/>
        </w:rPr>
        <w:t>[</w:t>
      </w:r>
      <w:r w:rsidR="000A2B98">
        <w:rPr>
          <w:rFonts w:cs="Arial"/>
          <w:color w:val="A6A6A6" w:themeColor="background1" w:themeShade="A6"/>
        </w:rPr>
        <w:t>Company Name</w:t>
      </w:r>
      <w:r w:rsidRPr="00122E83">
        <w:rPr>
          <w:rFonts w:cs="Arial"/>
          <w:color w:val="A6A6A6" w:themeColor="background1" w:themeShade="A6"/>
        </w:rPr>
        <w:t xml:space="preserve">] </w:t>
      </w:r>
      <w:r w:rsidRPr="00122E83">
        <w:rPr>
          <w:rFonts w:cs="Arial"/>
          <w:color w:val="000000" w:themeColor="text1"/>
        </w:rPr>
        <w:t xml:space="preserve">policies; </w:t>
      </w:r>
    </w:p>
    <w:p w14:paraId="62BCB52F" w14:textId="77777777" w:rsidR="00AA6841" w:rsidRPr="00122E83" w:rsidRDefault="00AA6841" w:rsidP="00AA6841">
      <w:pPr>
        <w:pStyle w:val="ListNumber2"/>
        <w:rPr>
          <w:rFonts w:cs="Arial"/>
          <w:color w:val="000000" w:themeColor="text1"/>
        </w:rPr>
      </w:pPr>
      <w:r w:rsidRPr="00122E83">
        <w:rPr>
          <w:rFonts w:cs="Arial"/>
          <w:color w:val="000000" w:themeColor="text1"/>
        </w:rPr>
        <w:t>Termination of employment; and/or</w:t>
      </w:r>
    </w:p>
    <w:p w14:paraId="62BCB530" w14:textId="77777777" w:rsidR="00AA6841" w:rsidRPr="00122E83" w:rsidRDefault="00AA6841" w:rsidP="00AA6841">
      <w:pPr>
        <w:pStyle w:val="ListNumber2"/>
        <w:rPr>
          <w:rFonts w:cs="Arial"/>
          <w:color w:val="000000" w:themeColor="text1"/>
        </w:rPr>
      </w:pPr>
      <w:r w:rsidRPr="00122E83">
        <w:rPr>
          <w:rFonts w:cs="Arial"/>
          <w:color w:val="000000" w:themeColor="text1"/>
        </w:rPr>
        <w:t>Legal action according to applicable laws and contractual agreements.</w:t>
      </w:r>
    </w:p>
    <w:p w14:paraId="06210B60" w14:textId="77777777" w:rsidR="00223993" w:rsidRPr="00122E83" w:rsidRDefault="00223993" w:rsidP="00223993">
      <w:pPr>
        <w:pStyle w:val="Heading1"/>
      </w:pPr>
      <w:bookmarkStart w:id="0" w:name="_GoBack"/>
      <w:bookmarkEnd w:id="0"/>
      <w:r w:rsidRPr="00122E83">
        <w:t>Revision History</w:t>
      </w:r>
    </w:p>
    <w:p w14:paraId="3CBE25E9" w14:textId="77777777" w:rsidR="00223993" w:rsidRPr="00122E83" w:rsidRDefault="00223993" w:rsidP="002239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223993" w:rsidRPr="00122E83" w14:paraId="0E7793A7" w14:textId="77777777" w:rsidTr="00AB3F4B">
        <w:tc>
          <w:tcPr>
            <w:tcW w:w="1809" w:type="dxa"/>
            <w:shd w:val="clear" w:color="auto" w:fill="DDDECE"/>
          </w:tcPr>
          <w:p w14:paraId="65C132C9" w14:textId="77777777" w:rsidR="00223993" w:rsidRPr="00122E83" w:rsidRDefault="00223993" w:rsidP="00AB3F4B">
            <w:pPr>
              <w:jc w:val="center"/>
              <w:rPr>
                <w:rFonts w:cs="Arial"/>
                <w:b/>
              </w:rPr>
            </w:pPr>
            <w:r w:rsidRPr="00122E83">
              <w:rPr>
                <w:rFonts w:cs="Arial"/>
                <w:b/>
              </w:rPr>
              <w:t>Version ID</w:t>
            </w:r>
          </w:p>
        </w:tc>
        <w:tc>
          <w:tcPr>
            <w:tcW w:w="1701" w:type="dxa"/>
            <w:shd w:val="clear" w:color="auto" w:fill="DDDECE"/>
          </w:tcPr>
          <w:p w14:paraId="3FC62C60" w14:textId="77777777" w:rsidR="00223993" w:rsidRPr="00122E83" w:rsidRDefault="00223993" w:rsidP="00AB3F4B">
            <w:pPr>
              <w:jc w:val="center"/>
              <w:rPr>
                <w:rFonts w:cs="Arial"/>
                <w:b/>
              </w:rPr>
            </w:pPr>
            <w:r w:rsidRPr="00122E83">
              <w:rPr>
                <w:rFonts w:cs="Arial"/>
                <w:b/>
              </w:rPr>
              <w:t>Date of Change</w:t>
            </w:r>
          </w:p>
        </w:tc>
        <w:tc>
          <w:tcPr>
            <w:tcW w:w="4204" w:type="dxa"/>
            <w:shd w:val="clear" w:color="auto" w:fill="DDDECE"/>
          </w:tcPr>
          <w:p w14:paraId="30A1332C" w14:textId="77777777" w:rsidR="00223993" w:rsidRPr="00122E83" w:rsidRDefault="00223993" w:rsidP="00AB3F4B">
            <w:pPr>
              <w:jc w:val="center"/>
              <w:rPr>
                <w:rFonts w:cs="Arial"/>
                <w:b/>
              </w:rPr>
            </w:pPr>
            <w:r w:rsidRPr="00122E83">
              <w:rPr>
                <w:rFonts w:cs="Arial"/>
                <w:b/>
              </w:rPr>
              <w:t>Author</w:t>
            </w:r>
          </w:p>
        </w:tc>
        <w:tc>
          <w:tcPr>
            <w:tcW w:w="2576" w:type="dxa"/>
            <w:shd w:val="clear" w:color="auto" w:fill="DDDECE"/>
          </w:tcPr>
          <w:p w14:paraId="3334DFB9" w14:textId="77777777" w:rsidR="00223993" w:rsidRPr="00122E83" w:rsidRDefault="00223993" w:rsidP="00AB3F4B">
            <w:pPr>
              <w:jc w:val="center"/>
              <w:rPr>
                <w:rFonts w:cs="Arial"/>
                <w:b/>
              </w:rPr>
            </w:pPr>
            <w:r w:rsidRPr="00122E83">
              <w:rPr>
                <w:rFonts w:cs="Arial"/>
                <w:b/>
              </w:rPr>
              <w:t>Rationale</w:t>
            </w:r>
          </w:p>
        </w:tc>
      </w:tr>
      <w:tr w:rsidR="00223993" w:rsidRPr="00122E83" w14:paraId="0FA2511C" w14:textId="77777777" w:rsidTr="00AB3F4B">
        <w:tc>
          <w:tcPr>
            <w:tcW w:w="1809" w:type="dxa"/>
            <w:shd w:val="clear" w:color="auto" w:fill="auto"/>
          </w:tcPr>
          <w:p w14:paraId="1C68202C" w14:textId="77777777" w:rsidR="00223993" w:rsidRPr="00122E83" w:rsidRDefault="00223993" w:rsidP="00AB3F4B">
            <w:pPr>
              <w:rPr>
                <w:rFonts w:cs="Arial"/>
              </w:rPr>
            </w:pPr>
          </w:p>
        </w:tc>
        <w:tc>
          <w:tcPr>
            <w:tcW w:w="1701" w:type="dxa"/>
            <w:shd w:val="clear" w:color="auto" w:fill="auto"/>
          </w:tcPr>
          <w:p w14:paraId="61A6FBCB" w14:textId="77777777" w:rsidR="00223993" w:rsidRPr="00122E83" w:rsidRDefault="00223993" w:rsidP="00AB3F4B">
            <w:pPr>
              <w:rPr>
                <w:rFonts w:cs="Arial"/>
              </w:rPr>
            </w:pPr>
          </w:p>
        </w:tc>
        <w:tc>
          <w:tcPr>
            <w:tcW w:w="4204" w:type="dxa"/>
            <w:shd w:val="clear" w:color="auto" w:fill="auto"/>
          </w:tcPr>
          <w:p w14:paraId="5E168358" w14:textId="77777777" w:rsidR="00223993" w:rsidRPr="00122E83" w:rsidRDefault="00223993" w:rsidP="00AB3F4B">
            <w:pPr>
              <w:rPr>
                <w:rFonts w:cs="Arial"/>
              </w:rPr>
            </w:pPr>
          </w:p>
        </w:tc>
        <w:tc>
          <w:tcPr>
            <w:tcW w:w="2576" w:type="dxa"/>
            <w:shd w:val="clear" w:color="auto" w:fill="auto"/>
          </w:tcPr>
          <w:p w14:paraId="20B9B6B0" w14:textId="77777777" w:rsidR="00223993" w:rsidRPr="00122E83" w:rsidRDefault="00223993" w:rsidP="00AB3F4B">
            <w:pPr>
              <w:rPr>
                <w:rFonts w:cs="Arial"/>
              </w:rPr>
            </w:pPr>
          </w:p>
        </w:tc>
      </w:tr>
      <w:tr w:rsidR="00223993" w:rsidRPr="00122E83" w14:paraId="13D22510" w14:textId="77777777" w:rsidTr="00AB3F4B">
        <w:tc>
          <w:tcPr>
            <w:tcW w:w="1809" w:type="dxa"/>
            <w:shd w:val="clear" w:color="auto" w:fill="auto"/>
          </w:tcPr>
          <w:p w14:paraId="610E6A79" w14:textId="77777777" w:rsidR="00223993" w:rsidRPr="00122E83" w:rsidRDefault="00223993" w:rsidP="00AB3F4B">
            <w:pPr>
              <w:rPr>
                <w:rFonts w:cs="Arial"/>
              </w:rPr>
            </w:pPr>
          </w:p>
        </w:tc>
        <w:tc>
          <w:tcPr>
            <w:tcW w:w="1701" w:type="dxa"/>
            <w:shd w:val="clear" w:color="auto" w:fill="auto"/>
          </w:tcPr>
          <w:p w14:paraId="011792DB" w14:textId="77777777" w:rsidR="00223993" w:rsidRPr="00122E83" w:rsidRDefault="00223993" w:rsidP="00AB3F4B">
            <w:pPr>
              <w:rPr>
                <w:rFonts w:cs="Arial"/>
              </w:rPr>
            </w:pPr>
          </w:p>
        </w:tc>
        <w:tc>
          <w:tcPr>
            <w:tcW w:w="4204" w:type="dxa"/>
            <w:shd w:val="clear" w:color="auto" w:fill="auto"/>
          </w:tcPr>
          <w:p w14:paraId="00698872" w14:textId="77777777" w:rsidR="00223993" w:rsidRPr="00122E83" w:rsidRDefault="00223993" w:rsidP="00AB3F4B">
            <w:pPr>
              <w:rPr>
                <w:rFonts w:cs="Arial"/>
              </w:rPr>
            </w:pPr>
          </w:p>
        </w:tc>
        <w:tc>
          <w:tcPr>
            <w:tcW w:w="2576" w:type="dxa"/>
            <w:shd w:val="clear" w:color="auto" w:fill="auto"/>
          </w:tcPr>
          <w:p w14:paraId="6BA42952" w14:textId="77777777" w:rsidR="00223993" w:rsidRPr="00122E83" w:rsidRDefault="00223993" w:rsidP="00AB3F4B">
            <w:pPr>
              <w:rPr>
                <w:rFonts w:cs="Arial"/>
              </w:rPr>
            </w:pPr>
          </w:p>
        </w:tc>
      </w:tr>
      <w:tr w:rsidR="00223993" w:rsidRPr="00122E83" w14:paraId="700559CB" w14:textId="77777777" w:rsidTr="00AB3F4B">
        <w:tc>
          <w:tcPr>
            <w:tcW w:w="1809" w:type="dxa"/>
            <w:shd w:val="clear" w:color="auto" w:fill="auto"/>
          </w:tcPr>
          <w:p w14:paraId="7FE4A4F6" w14:textId="77777777" w:rsidR="00223993" w:rsidRPr="00122E83" w:rsidRDefault="00223993" w:rsidP="00AB3F4B">
            <w:pPr>
              <w:rPr>
                <w:rFonts w:cs="Arial"/>
              </w:rPr>
            </w:pPr>
          </w:p>
        </w:tc>
        <w:tc>
          <w:tcPr>
            <w:tcW w:w="1701" w:type="dxa"/>
            <w:shd w:val="clear" w:color="auto" w:fill="auto"/>
          </w:tcPr>
          <w:p w14:paraId="01995C85" w14:textId="77777777" w:rsidR="00223993" w:rsidRPr="00122E83" w:rsidRDefault="00223993" w:rsidP="00AB3F4B">
            <w:pPr>
              <w:rPr>
                <w:rFonts w:cs="Arial"/>
              </w:rPr>
            </w:pPr>
          </w:p>
        </w:tc>
        <w:tc>
          <w:tcPr>
            <w:tcW w:w="4204" w:type="dxa"/>
            <w:shd w:val="clear" w:color="auto" w:fill="auto"/>
          </w:tcPr>
          <w:p w14:paraId="737F0433" w14:textId="77777777" w:rsidR="00223993" w:rsidRPr="00122E83" w:rsidRDefault="00223993" w:rsidP="00AB3F4B">
            <w:pPr>
              <w:rPr>
                <w:rFonts w:cs="Arial"/>
              </w:rPr>
            </w:pPr>
          </w:p>
        </w:tc>
        <w:tc>
          <w:tcPr>
            <w:tcW w:w="2576" w:type="dxa"/>
            <w:shd w:val="clear" w:color="auto" w:fill="auto"/>
          </w:tcPr>
          <w:p w14:paraId="6AD106F8" w14:textId="77777777" w:rsidR="00223993" w:rsidRPr="00122E83" w:rsidRDefault="00223993" w:rsidP="00AB3F4B">
            <w:pPr>
              <w:rPr>
                <w:rFonts w:cs="Arial"/>
              </w:rPr>
            </w:pPr>
          </w:p>
        </w:tc>
      </w:tr>
      <w:tr w:rsidR="00223993" w:rsidRPr="00122E83" w14:paraId="00B8E512" w14:textId="77777777" w:rsidTr="00AB3F4B">
        <w:tc>
          <w:tcPr>
            <w:tcW w:w="1809" w:type="dxa"/>
            <w:shd w:val="clear" w:color="auto" w:fill="auto"/>
          </w:tcPr>
          <w:p w14:paraId="1852AAC6" w14:textId="77777777" w:rsidR="00223993" w:rsidRPr="00122E83" w:rsidRDefault="00223993" w:rsidP="00AB3F4B">
            <w:pPr>
              <w:rPr>
                <w:rFonts w:cs="Arial"/>
              </w:rPr>
            </w:pPr>
          </w:p>
        </w:tc>
        <w:tc>
          <w:tcPr>
            <w:tcW w:w="1701" w:type="dxa"/>
            <w:shd w:val="clear" w:color="auto" w:fill="auto"/>
          </w:tcPr>
          <w:p w14:paraId="366E224E" w14:textId="77777777" w:rsidR="00223993" w:rsidRPr="00122E83" w:rsidRDefault="00223993" w:rsidP="00AB3F4B">
            <w:pPr>
              <w:rPr>
                <w:rFonts w:cs="Arial"/>
              </w:rPr>
            </w:pPr>
          </w:p>
        </w:tc>
        <w:tc>
          <w:tcPr>
            <w:tcW w:w="4204" w:type="dxa"/>
            <w:shd w:val="clear" w:color="auto" w:fill="auto"/>
          </w:tcPr>
          <w:p w14:paraId="3A26E2E7" w14:textId="77777777" w:rsidR="00223993" w:rsidRPr="00122E83" w:rsidRDefault="00223993" w:rsidP="00AB3F4B">
            <w:pPr>
              <w:rPr>
                <w:rFonts w:cs="Arial"/>
              </w:rPr>
            </w:pPr>
          </w:p>
        </w:tc>
        <w:tc>
          <w:tcPr>
            <w:tcW w:w="2576" w:type="dxa"/>
            <w:shd w:val="clear" w:color="auto" w:fill="auto"/>
          </w:tcPr>
          <w:p w14:paraId="00DB8639" w14:textId="77777777" w:rsidR="00223993" w:rsidRPr="00122E83" w:rsidRDefault="00223993" w:rsidP="00AB3F4B">
            <w:pPr>
              <w:rPr>
                <w:rFonts w:cs="Arial"/>
              </w:rPr>
            </w:pPr>
          </w:p>
        </w:tc>
      </w:tr>
      <w:tr w:rsidR="00223993" w:rsidRPr="00122E83" w14:paraId="21F49C1E" w14:textId="77777777" w:rsidTr="00AB3F4B">
        <w:tc>
          <w:tcPr>
            <w:tcW w:w="1809" w:type="dxa"/>
            <w:shd w:val="clear" w:color="auto" w:fill="auto"/>
          </w:tcPr>
          <w:p w14:paraId="50388508" w14:textId="77777777" w:rsidR="00223993" w:rsidRPr="00122E83" w:rsidRDefault="00223993" w:rsidP="00AB3F4B">
            <w:pPr>
              <w:rPr>
                <w:rFonts w:cs="Arial"/>
              </w:rPr>
            </w:pPr>
          </w:p>
        </w:tc>
        <w:tc>
          <w:tcPr>
            <w:tcW w:w="1701" w:type="dxa"/>
            <w:shd w:val="clear" w:color="auto" w:fill="auto"/>
          </w:tcPr>
          <w:p w14:paraId="235470AA" w14:textId="77777777" w:rsidR="00223993" w:rsidRPr="00122E83" w:rsidRDefault="00223993" w:rsidP="00AB3F4B">
            <w:pPr>
              <w:rPr>
                <w:rFonts w:cs="Arial"/>
              </w:rPr>
            </w:pPr>
          </w:p>
        </w:tc>
        <w:tc>
          <w:tcPr>
            <w:tcW w:w="4204" w:type="dxa"/>
            <w:shd w:val="clear" w:color="auto" w:fill="auto"/>
          </w:tcPr>
          <w:p w14:paraId="7972F26F" w14:textId="77777777" w:rsidR="00223993" w:rsidRPr="00122E83" w:rsidRDefault="00223993" w:rsidP="00AB3F4B">
            <w:pPr>
              <w:rPr>
                <w:rFonts w:cs="Arial"/>
              </w:rPr>
            </w:pPr>
          </w:p>
        </w:tc>
        <w:tc>
          <w:tcPr>
            <w:tcW w:w="2576" w:type="dxa"/>
            <w:shd w:val="clear" w:color="auto" w:fill="auto"/>
          </w:tcPr>
          <w:p w14:paraId="49CB93DF" w14:textId="77777777" w:rsidR="00223993" w:rsidRPr="00122E83" w:rsidRDefault="00223993" w:rsidP="00AB3F4B">
            <w:pPr>
              <w:rPr>
                <w:rFonts w:cs="Arial"/>
              </w:rPr>
            </w:pPr>
          </w:p>
        </w:tc>
      </w:tr>
    </w:tbl>
    <w:p w14:paraId="4015F707" w14:textId="77777777" w:rsidR="00223993" w:rsidRPr="00122E83" w:rsidRDefault="00223993" w:rsidP="00223993">
      <w:pPr>
        <w:rPr>
          <w:rFonts w:cs="Arial"/>
        </w:rPr>
      </w:pPr>
    </w:p>
    <w:p w14:paraId="62BCB531" w14:textId="77777777" w:rsidR="00AA6841" w:rsidRPr="00122E83" w:rsidRDefault="00AA6841" w:rsidP="00E64679">
      <w:pPr>
        <w:rPr>
          <w:rFonts w:cs="Arial"/>
        </w:rPr>
      </w:pPr>
    </w:p>
    <w:sectPr w:rsidR="00AA6841" w:rsidRPr="00122E83" w:rsidSect="00F029B3">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79D5D" w14:textId="77777777" w:rsidR="009042CE" w:rsidRDefault="009042CE">
      <w:r>
        <w:separator/>
      </w:r>
    </w:p>
  </w:endnote>
  <w:endnote w:type="continuationSeparator" w:id="0">
    <w:p w14:paraId="56BFB357" w14:textId="77777777" w:rsidR="009042CE" w:rsidRDefault="009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2AE4" w14:textId="77777777" w:rsidR="009042CE" w:rsidRDefault="009042CE">
      <w:r>
        <w:separator/>
      </w:r>
    </w:p>
  </w:footnote>
  <w:footnote w:type="continuationSeparator" w:id="0">
    <w:p w14:paraId="2EA22D72" w14:textId="77777777" w:rsidR="009042CE" w:rsidRDefault="0090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B569" w14:textId="7ABE1564"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8818F2"/>
    <w:multiLevelType w:val="hybridMultilevel"/>
    <w:tmpl w:val="68FA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56750"/>
    <w:multiLevelType w:val="multilevel"/>
    <w:tmpl w:val="C2385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525D7"/>
    <w:rsid w:val="00063C4A"/>
    <w:rsid w:val="00066DA0"/>
    <w:rsid w:val="000A2B98"/>
    <w:rsid w:val="000B48DB"/>
    <w:rsid w:val="000C08C8"/>
    <w:rsid w:val="000F62E3"/>
    <w:rsid w:val="00101A2D"/>
    <w:rsid w:val="001123D5"/>
    <w:rsid w:val="00122E83"/>
    <w:rsid w:val="00134035"/>
    <w:rsid w:val="00145681"/>
    <w:rsid w:val="00186D07"/>
    <w:rsid w:val="001D5C1E"/>
    <w:rsid w:val="00212E88"/>
    <w:rsid w:val="00222174"/>
    <w:rsid w:val="00223993"/>
    <w:rsid w:val="002809D6"/>
    <w:rsid w:val="002A34BF"/>
    <w:rsid w:val="002B5E4F"/>
    <w:rsid w:val="002D034A"/>
    <w:rsid w:val="002D47F6"/>
    <w:rsid w:val="003018D3"/>
    <w:rsid w:val="00303D6C"/>
    <w:rsid w:val="003331A9"/>
    <w:rsid w:val="003404E3"/>
    <w:rsid w:val="00352A14"/>
    <w:rsid w:val="00354A73"/>
    <w:rsid w:val="003555ED"/>
    <w:rsid w:val="003C04EE"/>
    <w:rsid w:val="003D187A"/>
    <w:rsid w:val="00411A7C"/>
    <w:rsid w:val="004307CB"/>
    <w:rsid w:val="00432006"/>
    <w:rsid w:val="00435DBF"/>
    <w:rsid w:val="004371F3"/>
    <w:rsid w:val="0044200A"/>
    <w:rsid w:val="00446BFE"/>
    <w:rsid w:val="00480E89"/>
    <w:rsid w:val="004D269E"/>
    <w:rsid w:val="004D32EB"/>
    <w:rsid w:val="005262FB"/>
    <w:rsid w:val="005266E7"/>
    <w:rsid w:val="0054288B"/>
    <w:rsid w:val="00572EAF"/>
    <w:rsid w:val="00593C5D"/>
    <w:rsid w:val="005A3623"/>
    <w:rsid w:val="005B073C"/>
    <w:rsid w:val="005E4EC7"/>
    <w:rsid w:val="00625F64"/>
    <w:rsid w:val="00636CD4"/>
    <w:rsid w:val="0066050C"/>
    <w:rsid w:val="00661D8C"/>
    <w:rsid w:val="00671B8C"/>
    <w:rsid w:val="00687F8E"/>
    <w:rsid w:val="00690785"/>
    <w:rsid w:val="006B66A1"/>
    <w:rsid w:val="006C19C9"/>
    <w:rsid w:val="006D629B"/>
    <w:rsid w:val="00701BB0"/>
    <w:rsid w:val="0072444D"/>
    <w:rsid w:val="007521AB"/>
    <w:rsid w:val="007542E9"/>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E6A03"/>
    <w:rsid w:val="008F3CD7"/>
    <w:rsid w:val="009042CE"/>
    <w:rsid w:val="009113E0"/>
    <w:rsid w:val="00915C20"/>
    <w:rsid w:val="009420A3"/>
    <w:rsid w:val="00977847"/>
    <w:rsid w:val="009E43CD"/>
    <w:rsid w:val="009F7DA4"/>
    <w:rsid w:val="00AA6841"/>
    <w:rsid w:val="00AE32EB"/>
    <w:rsid w:val="00B502A4"/>
    <w:rsid w:val="00B77AB1"/>
    <w:rsid w:val="00B8624D"/>
    <w:rsid w:val="00B93EF7"/>
    <w:rsid w:val="00BA5493"/>
    <w:rsid w:val="00BC1B91"/>
    <w:rsid w:val="00C147CC"/>
    <w:rsid w:val="00C24557"/>
    <w:rsid w:val="00C70EEA"/>
    <w:rsid w:val="00C81438"/>
    <w:rsid w:val="00C8415D"/>
    <w:rsid w:val="00CA08B6"/>
    <w:rsid w:val="00CB51A4"/>
    <w:rsid w:val="00D020A7"/>
    <w:rsid w:val="00D206DA"/>
    <w:rsid w:val="00D2496C"/>
    <w:rsid w:val="00D27D32"/>
    <w:rsid w:val="00D834C0"/>
    <w:rsid w:val="00DC143E"/>
    <w:rsid w:val="00DC7917"/>
    <w:rsid w:val="00DD068A"/>
    <w:rsid w:val="00DD619A"/>
    <w:rsid w:val="00DE2AF1"/>
    <w:rsid w:val="00E107EF"/>
    <w:rsid w:val="00E64679"/>
    <w:rsid w:val="00E72B5D"/>
    <w:rsid w:val="00E83C56"/>
    <w:rsid w:val="00F029B3"/>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C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3555ED"/>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3555ED"/>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3555ED"/>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3555ED"/>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C4E5228-9D48-4F4C-8F24-C72DB7BA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2016-01-27T16:34:00Z</dcterms:created>
  <dcterms:modified xsi:type="dcterms:W3CDTF">2016-01-27T16:34:00Z</dcterms:modified>
</cp:coreProperties>
</file>